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ABC43" w14:textId="2806B1EE" w:rsidR="00A543A2" w:rsidRDefault="00277353">
      <w:pPr>
        <w:spacing w:before="100" w:after="120"/>
        <w:jc w:val="center"/>
        <w:rPr>
          <w:rFonts w:ascii="Aptos" w:hAnsi="Aptos"/>
          <w:b/>
          <w:sz w:val="36"/>
          <w:lang w:val="pl-PL"/>
        </w:rPr>
      </w:pPr>
      <w:r w:rsidRPr="00DC2C32">
        <w:rPr>
          <w:rFonts w:ascii="Aptos" w:hAnsi="Aptos"/>
          <w:b/>
          <w:sz w:val="36"/>
          <w:lang w:val="pl-PL"/>
        </w:rPr>
        <w:t>ZAŁĄCZNIK NR 7 DO SWZ</w:t>
      </w:r>
    </w:p>
    <w:p w14:paraId="0C3A6070" w14:textId="66E63185" w:rsidR="00A543A2" w:rsidRPr="00DC2C32" w:rsidRDefault="00A543A2">
      <w:pPr>
        <w:spacing w:before="100" w:after="120"/>
        <w:jc w:val="center"/>
        <w:rPr>
          <w:rFonts w:ascii="Aptos" w:hAnsi="Aptos"/>
          <w:lang w:val="pl-PL"/>
        </w:rPr>
      </w:pPr>
      <w:r>
        <w:rPr>
          <w:rFonts w:ascii="Aptos" w:hAnsi="Aptos"/>
          <w:b/>
          <w:sz w:val="36"/>
          <w:lang w:val="pl-PL"/>
        </w:rPr>
        <w:t>Wykaz usług</w:t>
      </w:r>
    </w:p>
    <w:p w14:paraId="69FF9A54" w14:textId="77777777" w:rsidR="00372866" w:rsidRPr="00DC2C32" w:rsidRDefault="00277353">
      <w:pPr>
        <w:spacing w:after="160"/>
        <w:jc w:val="center"/>
        <w:rPr>
          <w:rFonts w:ascii="Aptos" w:hAnsi="Aptos"/>
          <w:lang w:val="pl-PL"/>
        </w:rPr>
      </w:pPr>
      <w:r w:rsidRPr="00DC2C32">
        <w:rPr>
          <w:rFonts w:ascii="Aptos" w:hAnsi="Aptos"/>
          <w:i/>
          <w:sz w:val="22"/>
          <w:lang w:val="pl-PL"/>
        </w:rPr>
        <w:t>składany na wezwanie Zamawiającego</w:t>
      </w:r>
    </w:p>
    <w:p w14:paraId="0DD06DAC" w14:textId="77777777" w:rsidR="00372866" w:rsidRPr="00DC2C32" w:rsidRDefault="00277353">
      <w:pPr>
        <w:spacing w:before="160" w:after="100"/>
        <w:jc w:val="center"/>
        <w:rPr>
          <w:rFonts w:ascii="Aptos" w:hAnsi="Aptos"/>
          <w:lang w:val="pl-PL"/>
        </w:rPr>
      </w:pPr>
      <w:r w:rsidRPr="00DC2C32">
        <w:rPr>
          <w:rFonts w:ascii="Aptos" w:hAnsi="Aptos"/>
          <w:b/>
          <w:sz w:val="22"/>
          <w:lang w:val="pl-PL"/>
        </w:rPr>
        <w:t>na zadanie pn.</w:t>
      </w:r>
    </w:p>
    <w:p w14:paraId="100C1B35" w14:textId="26392732" w:rsidR="00372866" w:rsidRPr="00DC2C32" w:rsidRDefault="00277353">
      <w:pPr>
        <w:spacing w:before="160"/>
        <w:jc w:val="center"/>
        <w:rPr>
          <w:rFonts w:ascii="Aptos" w:hAnsi="Aptos"/>
          <w:lang w:val="pl-PL"/>
        </w:rPr>
      </w:pPr>
      <w:r w:rsidRPr="00DC2C32">
        <w:rPr>
          <w:rFonts w:ascii="Aptos" w:hAnsi="Aptos"/>
          <w:b/>
          <w:sz w:val="31"/>
          <w:lang w:val="pl-PL"/>
        </w:rPr>
        <w:t>„</w:t>
      </w:r>
      <w:r w:rsidR="00A543A2" w:rsidRPr="00A543A2">
        <w:rPr>
          <w:rFonts w:ascii="Aptos" w:hAnsi="Aptos"/>
          <w:b/>
          <w:sz w:val="31"/>
          <w:lang w:val="pl-PL"/>
        </w:rPr>
        <w:t>Świadczenie usług społecznych, opiekuńczych i specjalistycznych</w:t>
      </w:r>
      <w:r w:rsidRPr="00DC2C32">
        <w:rPr>
          <w:rFonts w:ascii="Aptos" w:hAnsi="Aptos"/>
          <w:b/>
          <w:sz w:val="31"/>
          <w:lang w:val="pl-PL"/>
        </w:rPr>
        <w:t>”</w:t>
      </w:r>
    </w:p>
    <w:p w14:paraId="3B7C6AD0" w14:textId="77777777" w:rsidR="001A3419" w:rsidRPr="00DC2C32" w:rsidRDefault="001A3419">
      <w:pPr>
        <w:spacing w:after="100"/>
        <w:jc w:val="center"/>
        <w:rPr>
          <w:rFonts w:ascii="Aptos" w:hAnsi="Aptos"/>
          <w:b/>
          <w:sz w:val="22"/>
          <w:lang w:val="pl-PL"/>
        </w:rPr>
      </w:pPr>
    </w:p>
    <w:p w14:paraId="2F1A8DFF" w14:textId="77777777" w:rsidR="00372866" w:rsidRPr="00DC2C32" w:rsidRDefault="00277353">
      <w:pPr>
        <w:spacing w:after="100"/>
        <w:jc w:val="center"/>
        <w:rPr>
          <w:rFonts w:ascii="Aptos" w:hAnsi="Aptos"/>
          <w:lang w:val="pl-PL"/>
        </w:rPr>
      </w:pPr>
      <w:r w:rsidRPr="00DC2C32">
        <w:rPr>
          <w:rFonts w:ascii="Aptos" w:hAnsi="Aptos"/>
          <w:b/>
          <w:sz w:val="22"/>
          <w:lang w:val="pl-PL"/>
        </w:rPr>
        <w:t>Projekt „Rozwijamy usługi społeczne w Gminie Kawęczyn”, nr FEWP.10.01-IZ.00-0006/25</w:t>
      </w:r>
    </w:p>
    <w:p w14:paraId="28C640B6" w14:textId="77777777" w:rsidR="00372866" w:rsidRPr="00DC2C32" w:rsidRDefault="00277353">
      <w:pPr>
        <w:spacing w:after="240"/>
        <w:jc w:val="center"/>
        <w:rPr>
          <w:rFonts w:ascii="Aptos" w:hAnsi="Aptos"/>
          <w:lang w:val="pl-PL"/>
        </w:rPr>
      </w:pPr>
      <w:r w:rsidRPr="00DC2C32">
        <w:rPr>
          <w:rFonts w:ascii="Aptos" w:hAnsi="Aptos"/>
          <w:sz w:val="19"/>
          <w:lang w:val="pl-PL"/>
        </w:rPr>
        <w:t>Program Fundusze Europejskie dla Wielkopolski 2021-2027; współfinansowanie z Funduszu na rzecz Sprawiedliwej Transformacji</w:t>
      </w:r>
    </w:p>
    <w:p w14:paraId="58AD4E1F" w14:textId="77777777" w:rsidR="000F68AC" w:rsidRPr="00DC2C32" w:rsidRDefault="000F68AC">
      <w:pPr>
        <w:spacing w:after="160"/>
        <w:jc w:val="right"/>
        <w:rPr>
          <w:rFonts w:ascii="Aptos" w:hAnsi="Aptos"/>
          <w:lang w:val="pl-PL"/>
        </w:rPr>
      </w:pPr>
    </w:p>
    <w:p w14:paraId="0B9AEA75" w14:textId="77777777" w:rsidR="00372866" w:rsidRPr="00DC2C32" w:rsidRDefault="00277353">
      <w:pPr>
        <w:spacing w:after="160"/>
        <w:jc w:val="right"/>
        <w:rPr>
          <w:rFonts w:ascii="Aptos" w:hAnsi="Aptos"/>
          <w:lang w:val="pl-PL"/>
        </w:rPr>
      </w:pPr>
      <w:r w:rsidRPr="00DC2C32">
        <w:rPr>
          <w:rFonts w:ascii="Aptos" w:hAnsi="Aptos"/>
          <w:lang w:val="pl-PL"/>
        </w:rPr>
        <w:t>Numer postępowania: ROŚ.271.45.2026</w:t>
      </w:r>
    </w:p>
    <w:p w14:paraId="51215342" w14:textId="77777777" w:rsidR="00372866" w:rsidRPr="00DC2C32" w:rsidRDefault="00372866" w:rsidP="00A56832">
      <w:pPr>
        <w:spacing w:after="100"/>
        <w:jc w:val="right"/>
        <w:rPr>
          <w:rFonts w:ascii="Aptos" w:hAnsi="Aptos"/>
          <w:lang w:val="pl-PL"/>
        </w:rPr>
      </w:pPr>
    </w:p>
    <w:p w14:paraId="0683F321" w14:textId="77777777" w:rsidR="00372866" w:rsidRPr="00DC2C32" w:rsidRDefault="00277353" w:rsidP="00A56832">
      <w:pPr>
        <w:spacing w:after="100"/>
        <w:jc w:val="both"/>
        <w:rPr>
          <w:rFonts w:ascii="Aptos" w:hAnsi="Aptos"/>
          <w:lang w:val="pl-PL"/>
        </w:rPr>
      </w:pPr>
      <w:r w:rsidRPr="00DC2C32">
        <w:rPr>
          <w:rFonts w:ascii="Aptos" w:hAnsi="Aptos"/>
          <w:lang w:val="pl-PL"/>
        </w:rPr>
        <w:t>Wykaz obejmuje usługi wykonane, a w przypadku świadczeń powtarzających się lub ciągłych również wykonywane, w okresie ostatnich 3 lat liczonych wstecz od dnia, w którym upływa termin składania ofert, a jeżeli okres prowadzenia działalności jest krótszy - w tym okresie.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721"/>
        <w:gridCol w:w="1474"/>
        <w:gridCol w:w="1417"/>
        <w:gridCol w:w="1757"/>
        <w:gridCol w:w="1474"/>
      </w:tblGrid>
      <w:tr w:rsidR="00372866" w:rsidRPr="00DC2C32" w14:paraId="789075DC" w14:textId="77777777" w:rsidTr="00A56832">
        <w:trPr>
          <w:tblHeader/>
          <w:jc w:val="center"/>
        </w:trPr>
        <w:tc>
          <w:tcPr>
            <w:tcW w:w="45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F12FEE6" w14:textId="77777777" w:rsidR="00372866" w:rsidRPr="00DC2C32" w:rsidRDefault="00277353">
            <w:pPr>
              <w:jc w:val="center"/>
              <w:rPr>
                <w:rFonts w:ascii="Aptos" w:hAnsi="Aptos"/>
                <w:lang w:val="pl-PL"/>
              </w:rPr>
            </w:pPr>
            <w:r w:rsidRPr="00DC2C32">
              <w:rPr>
                <w:rFonts w:ascii="Aptos" w:hAnsi="Aptos"/>
                <w:b/>
                <w:sz w:val="16"/>
                <w:lang w:val="pl-PL"/>
              </w:rPr>
              <w:t>Lp.</w:t>
            </w:r>
          </w:p>
        </w:tc>
        <w:tc>
          <w:tcPr>
            <w:tcW w:w="272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6C98316" w14:textId="77777777" w:rsidR="00372866" w:rsidRPr="00DC2C32" w:rsidRDefault="00277353">
            <w:pPr>
              <w:jc w:val="center"/>
              <w:rPr>
                <w:rFonts w:ascii="Aptos" w:hAnsi="Aptos"/>
                <w:lang w:val="pl-PL"/>
              </w:rPr>
            </w:pPr>
            <w:r w:rsidRPr="00DC2C32">
              <w:rPr>
                <w:rFonts w:ascii="Aptos" w:hAnsi="Aptos"/>
                <w:b/>
                <w:sz w:val="16"/>
                <w:lang w:val="pl-PL"/>
              </w:rPr>
              <w:t>Przedmiot i zakres</w:t>
            </w:r>
          </w:p>
        </w:tc>
        <w:tc>
          <w:tcPr>
            <w:tcW w:w="147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BB6D269" w14:textId="77777777" w:rsidR="00372866" w:rsidRPr="00DC2C32" w:rsidRDefault="00277353">
            <w:pPr>
              <w:jc w:val="center"/>
              <w:rPr>
                <w:rFonts w:ascii="Aptos" w:hAnsi="Aptos"/>
                <w:lang w:val="pl-PL"/>
              </w:rPr>
            </w:pPr>
            <w:r w:rsidRPr="00DC2C32">
              <w:rPr>
                <w:rFonts w:ascii="Aptos" w:hAnsi="Aptos"/>
                <w:b/>
                <w:sz w:val="16"/>
                <w:lang w:val="pl-PL"/>
              </w:rPr>
              <w:t>Liczba godzin / wartość</w:t>
            </w:r>
          </w:p>
        </w:tc>
        <w:tc>
          <w:tcPr>
            <w:tcW w:w="141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FB2E3CF" w14:textId="77777777" w:rsidR="00372866" w:rsidRPr="00DC2C32" w:rsidRDefault="00277353">
            <w:pPr>
              <w:jc w:val="center"/>
              <w:rPr>
                <w:rFonts w:ascii="Aptos" w:hAnsi="Aptos"/>
                <w:lang w:val="pl-PL"/>
              </w:rPr>
            </w:pPr>
            <w:r w:rsidRPr="00DC2C32">
              <w:rPr>
                <w:rFonts w:ascii="Aptos" w:hAnsi="Aptos"/>
                <w:b/>
                <w:sz w:val="16"/>
                <w:lang w:val="pl-PL"/>
              </w:rPr>
              <w:t>Okres</w:t>
            </w:r>
          </w:p>
        </w:tc>
        <w:tc>
          <w:tcPr>
            <w:tcW w:w="175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CDA319F" w14:textId="77777777" w:rsidR="00372866" w:rsidRPr="00DC2C32" w:rsidRDefault="00277353">
            <w:pPr>
              <w:jc w:val="center"/>
              <w:rPr>
                <w:rFonts w:ascii="Aptos" w:hAnsi="Aptos"/>
                <w:lang w:val="pl-PL"/>
              </w:rPr>
            </w:pPr>
            <w:r w:rsidRPr="00DC2C32">
              <w:rPr>
                <w:rFonts w:ascii="Aptos" w:hAnsi="Aptos"/>
                <w:b/>
                <w:sz w:val="16"/>
                <w:lang w:val="pl-PL"/>
              </w:rPr>
              <w:t>Odbiorca</w:t>
            </w:r>
          </w:p>
        </w:tc>
        <w:tc>
          <w:tcPr>
            <w:tcW w:w="147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9AE8E28" w14:textId="77777777" w:rsidR="00372866" w:rsidRPr="00DC2C32" w:rsidRDefault="00277353">
            <w:pPr>
              <w:jc w:val="center"/>
              <w:rPr>
                <w:rFonts w:ascii="Aptos" w:hAnsi="Aptos"/>
                <w:lang w:val="pl-PL"/>
              </w:rPr>
            </w:pPr>
            <w:r w:rsidRPr="00DC2C32">
              <w:rPr>
                <w:rFonts w:ascii="Aptos" w:hAnsi="Aptos"/>
                <w:b/>
                <w:sz w:val="16"/>
                <w:lang w:val="pl-PL"/>
              </w:rPr>
              <w:t>Dowód</w:t>
            </w:r>
          </w:p>
        </w:tc>
      </w:tr>
      <w:tr w:rsidR="00372866" w:rsidRPr="00DC2C32" w14:paraId="1944A9F0" w14:textId="77777777">
        <w:trPr>
          <w:jc w:val="center"/>
        </w:trPr>
        <w:tc>
          <w:tcPr>
            <w:tcW w:w="45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9067740" w14:textId="77777777" w:rsidR="00372866" w:rsidRPr="00DC2C32" w:rsidRDefault="00277353">
            <w:pPr>
              <w:rPr>
                <w:rFonts w:ascii="Aptos" w:hAnsi="Aptos"/>
                <w:lang w:val="pl-PL"/>
              </w:rPr>
            </w:pPr>
            <w:r w:rsidRPr="00DC2C32">
              <w:rPr>
                <w:rFonts w:ascii="Aptos" w:hAnsi="Aptos"/>
                <w:sz w:val="16"/>
                <w:lang w:val="pl-PL"/>
              </w:rPr>
              <w:t>1</w:t>
            </w:r>
          </w:p>
        </w:tc>
        <w:tc>
          <w:tcPr>
            <w:tcW w:w="2721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819B5AD" w14:textId="77777777" w:rsidR="00372866" w:rsidRPr="00DC2C32" w:rsidRDefault="00372866">
            <w:pPr>
              <w:rPr>
                <w:rFonts w:ascii="Aptos" w:hAnsi="Aptos"/>
                <w:lang w:val="pl-PL"/>
              </w:rPr>
            </w:pPr>
          </w:p>
        </w:tc>
        <w:tc>
          <w:tcPr>
            <w:tcW w:w="147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D5BAF79" w14:textId="77777777" w:rsidR="00372866" w:rsidRPr="00DC2C32" w:rsidRDefault="00372866">
            <w:pPr>
              <w:rPr>
                <w:rFonts w:ascii="Aptos" w:hAnsi="Aptos"/>
                <w:lang w:val="pl-PL"/>
              </w:rPr>
            </w:pPr>
          </w:p>
        </w:tc>
        <w:tc>
          <w:tcPr>
            <w:tcW w:w="141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16797F1" w14:textId="77777777" w:rsidR="00372866" w:rsidRPr="00DC2C32" w:rsidRDefault="00372866">
            <w:pPr>
              <w:rPr>
                <w:rFonts w:ascii="Aptos" w:hAnsi="Aptos"/>
                <w:lang w:val="pl-PL"/>
              </w:rPr>
            </w:pPr>
          </w:p>
        </w:tc>
        <w:tc>
          <w:tcPr>
            <w:tcW w:w="175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E3CAA00" w14:textId="77777777" w:rsidR="00372866" w:rsidRPr="00DC2C32" w:rsidRDefault="00372866">
            <w:pPr>
              <w:rPr>
                <w:rFonts w:ascii="Aptos" w:hAnsi="Aptos"/>
                <w:lang w:val="pl-PL"/>
              </w:rPr>
            </w:pPr>
          </w:p>
        </w:tc>
        <w:tc>
          <w:tcPr>
            <w:tcW w:w="147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852BDB4" w14:textId="77777777" w:rsidR="00372866" w:rsidRPr="00DC2C32" w:rsidRDefault="00372866">
            <w:pPr>
              <w:rPr>
                <w:rFonts w:ascii="Aptos" w:hAnsi="Aptos"/>
                <w:lang w:val="pl-PL"/>
              </w:rPr>
            </w:pPr>
          </w:p>
        </w:tc>
      </w:tr>
      <w:tr w:rsidR="00372866" w:rsidRPr="00DC2C32" w14:paraId="75D35E7E" w14:textId="77777777">
        <w:trPr>
          <w:jc w:val="center"/>
        </w:trPr>
        <w:tc>
          <w:tcPr>
            <w:tcW w:w="45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A38264A" w14:textId="77777777" w:rsidR="00372866" w:rsidRPr="00DC2C32" w:rsidRDefault="00277353">
            <w:pPr>
              <w:rPr>
                <w:rFonts w:ascii="Aptos" w:hAnsi="Aptos"/>
                <w:lang w:val="pl-PL"/>
              </w:rPr>
            </w:pPr>
            <w:r w:rsidRPr="00DC2C32">
              <w:rPr>
                <w:rFonts w:ascii="Aptos" w:hAnsi="Aptos"/>
                <w:sz w:val="16"/>
                <w:lang w:val="pl-PL"/>
              </w:rPr>
              <w:t>2</w:t>
            </w:r>
          </w:p>
        </w:tc>
        <w:tc>
          <w:tcPr>
            <w:tcW w:w="2721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721D75F" w14:textId="77777777" w:rsidR="00372866" w:rsidRPr="00DC2C32" w:rsidRDefault="00372866">
            <w:pPr>
              <w:rPr>
                <w:rFonts w:ascii="Aptos" w:hAnsi="Aptos"/>
                <w:lang w:val="pl-PL"/>
              </w:rPr>
            </w:pPr>
          </w:p>
        </w:tc>
        <w:tc>
          <w:tcPr>
            <w:tcW w:w="147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8504655" w14:textId="77777777" w:rsidR="00372866" w:rsidRPr="00DC2C32" w:rsidRDefault="00372866">
            <w:pPr>
              <w:rPr>
                <w:rFonts w:ascii="Aptos" w:hAnsi="Aptos"/>
                <w:lang w:val="pl-PL"/>
              </w:rPr>
            </w:pPr>
          </w:p>
        </w:tc>
        <w:tc>
          <w:tcPr>
            <w:tcW w:w="141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AA6F728" w14:textId="77777777" w:rsidR="00372866" w:rsidRPr="00DC2C32" w:rsidRDefault="00372866">
            <w:pPr>
              <w:rPr>
                <w:rFonts w:ascii="Aptos" w:hAnsi="Aptos"/>
                <w:lang w:val="pl-PL"/>
              </w:rPr>
            </w:pPr>
          </w:p>
        </w:tc>
        <w:tc>
          <w:tcPr>
            <w:tcW w:w="175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2648FED" w14:textId="77777777" w:rsidR="00372866" w:rsidRPr="00DC2C32" w:rsidRDefault="00372866">
            <w:pPr>
              <w:rPr>
                <w:rFonts w:ascii="Aptos" w:hAnsi="Aptos"/>
                <w:lang w:val="pl-PL"/>
              </w:rPr>
            </w:pPr>
          </w:p>
        </w:tc>
        <w:tc>
          <w:tcPr>
            <w:tcW w:w="147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6F23B21" w14:textId="77777777" w:rsidR="00372866" w:rsidRPr="00DC2C32" w:rsidRDefault="00372866">
            <w:pPr>
              <w:rPr>
                <w:rFonts w:ascii="Aptos" w:hAnsi="Aptos"/>
                <w:lang w:val="pl-PL"/>
              </w:rPr>
            </w:pPr>
          </w:p>
        </w:tc>
      </w:tr>
    </w:tbl>
    <w:p w14:paraId="48DD0222" w14:textId="77777777" w:rsidR="00372866" w:rsidRPr="00DC2C32" w:rsidRDefault="00277353">
      <w:pPr>
        <w:spacing w:after="100"/>
        <w:rPr>
          <w:rFonts w:ascii="Aptos" w:hAnsi="Aptos"/>
          <w:lang w:val="pl-PL"/>
        </w:rPr>
      </w:pPr>
      <w:r w:rsidRPr="00DC2C32">
        <w:rPr>
          <w:rFonts w:ascii="Aptos" w:hAnsi="Aptos"/>
          <w:lang w:val="pl-PL"/>
        </w:rPr>
        <w:t>Do wykazu należy dołączyć referencje lub inne dokumenty wystawione przez odbiorcę. Dla usługi trwającej dowód powinien być wystawiony w okresie ostatnich 3 miesięcy.</w:t>
      </w:r>
    </w:p>
    <w:p w14:paraId="61A79DA7" w14:textId="77777777" w:rsidR="008878BA" w:rsidRPr="00DC2C32" w:rsidRDefault="008878BA">
      <w:pPr>
        <w:spacing w:after="100"/>
        <w:rPr>
          <w:rFonts w:ascii="Aptos" w:hAnsi="Aptos"/>
          <w:lang w:val="pl-PL"/>
        </w:rPr>
      </w:pPr>
    </w:p>
    <w:p w14:paraId="7657FE8F" w14:textId="77777777" w:rsidR="008878BA" w:rsidRPr="00DC2C32" w:rsidRDefault="008878BA" w:rsidP="008878BA">
      <w:pPr>
        <w:spacing w:after="100"/>
        <w:rPr>
          <w:rFonts w:ascii="Aptos" w:hAnsi="Aptos"/>
          <w:lang w:val="pl-PL"/>
        </w:rPr>
      </w:pPr>
      <w:r w:rsidRPr="00DC2C32">
        <w:rPr>
          <w:rFonts w:ascii="Aptos" w:hAnsi="Aptos"/>
          <w:i/>
          <w:lang w:val="pl-PL"/>
        </w:rPr>
        <w:t>Dokument należy podpisać w formie wymaganej przez SWZ.</w:t>
      </w:r>
    </w:p>
    <w:p w14:paraId="28CDAD8F" w14:textId="77777777" w:rsidR="008878BA" w:rsidRPr="00DC2C32" w:rsidRDefault="008878BA">
      <w:pPr>
        <w:spacing w:after="100"/>
        <w:rPr>
          <w:rFonts w:ascii="Aptos" w:hAnsi="Aptos"/>
          <w:lang w:val="pl-PL"/>
        </w:rPr>
      </w:pPr>
    </w:p>
    <w:sectPr w:rsidR="008878BA" w:rsidRPr="00DC2C32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1219" w:bottom="935" w:left="1276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FFA03" w14:textId="77777777" w:rsidR="00783339" w:rsidRDefault="00783339">
      <w:pPr>
        <w:spacing w:after="0" w:line="240" w:lineRule="auto"/>
      </w:pPr>
      <w:r>
        <w:separator/>
      </w:r>
    </w:p>
  </w:endnote>
  <w:endnote w:type="continuationSeparator" w:id="0">
    <w:p w14:paraId="1E37D322" w14:textId="77777777" w:rsidR="00783339" w:rsidRDefault="00783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A396A" w14:textId="77777777" w:rsidR="00E21F35" w:rsidRDefault="00E21F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62254" w14:textId="77777777" w:rsidR="00372866" w:rsidRPr="00A56832" w:rsidRDefault="00277353">
    <w:pPr>
      <w:pStyle w:val="Stopka"/>
      <w:jc w:val="center"/>
      <w:rPr>
        <w:lang w:val="pl-PL"/>
      </w:rPr>
    </w:pPr>
    <w:r w:rsidRPr="00A56832">
      <w:rPr>
        <w:sz w:val="16"/>
        <w:lang w:val="pl-PL"/>
      </w:rPr>
      <w:t xml:space="preserve">Wykaz usług | FEWP.10.01-IZ.00-0006/25 | Strona </w:t>
    </w:r>
    <w:r>
      <w:fldChar w:fldCharType="begin"/>
    </w:r>
    <w:r w:rsidRPr="00A56832">
      <w:rPr>
        <w:lang w:val="pl-PL"/>
      </w:rPr>
      <w:instrText>PAGE</w:instrText>
    </w:r>
    <w:r>
      <w:fldChar w:fldCharType="separate"/>
    </w:r>
    <w:r w:rsidR="001A3419" w:rsidRPr="00A56832">
      <w:rPr>
        <w:noProof/>
        <w:lang w:val="pl-PL"/>
      </w:rPr>
      <w:t>1</w:t>
    </w:r>
    <w:r>
      <w:fldChar w:fldCharType="end"/>
    </w:r>
    <w:r w:rsidRPr="00A56832">
      <w:rPr>
        <w:sz w:val="16"/>
        <w:lang w:val="pl-PL"/>
      </w:rPr>
      <w:t xml:space="preserve"> z </w:t>
    </w:r>
    <w:r>
      <w:fldChar w:fldCharType="begin"/>
    </w:r>
    <w:r w:rsidRPr="00A56832">
      <w:rPr>
        <w:lang w:val="pl-PL"/>
      </w:rPr>
      <w:instrText>NUMPAGES</w:instrText>
    </w:r>
    <w:r>
      <w:fldChar w:fldCharType="separate"/>
    </w:r>
    <w:r w:rsidR="001A3419" w:rsidRPr="00A56832">
      <w:rPr>
        <w:noProof/>
        <w:lang w:val="pl-PL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CA53D" w14:textId="77777777" w:rsidR="00E21F35" w:rsidRDefault="00E21F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39513" w14:textId="77777777" w:rsidR="00783339" w:rsidRDefault="00783339">
      <w:pPr>
        <w:spacing w:after="0" w:line="240" w:lineRule="auto"/>
      </w:pPr>
      <w:r>
        <w:separator/>
      </w:r>
    </w:p>
  </w:footnote>
  <w:footnote w:type="continuationSeparator" w:id="0">
    <w:p w14:paraId="692399B4" w14:textId="77777777" w:rsidR="00783339" w:rsidRDefault="00783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A6B18" w14:textId="77777777" w:rsidR="00E21F35" w:rsidRDefault="00E21F3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A813F" w14:textId="77777777" w:rsidR="00372866" w:rsidRDefault="00277353">
    <w:pPr>
      <w:pStyle w:val="Nagwek"/>
      <w:jc w:val="center"/>
    </w:pPr>
    <w:r>
      <w:rPr>
        <w:noProof/>
      </w:rPr>
      <w:drawing>
        <wp:inline distT="0" distB="0" distL="0" distR="0" wp14:anchorId="29537060" wp14:editId="010AED2B">
          <wp:extent cx="5832000" cy="5961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w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2000" cy="5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9553" w14:textId="77777777" w:rsidR="00E21F35" w:rsidRDefault="00E21F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0479956">
    <w:abstractNumId w:val="8"/>
  </w:num>
  <w:num w:numId="2" w16cid:durableId="661279967">
    <w:abstractNumId w:val="6"/>
  </w:num>
  <w:num w:numId="3" w16cid:durableId="1270040949">
    <w:abstractNumId w:val="5"/>
  </w:num>
  <w:num w:numId="4" w16cid:durableId="834035602">
    <w:abstractNumId w:val="4"/>
  </w:num>
  <w:num w:numId="5" w16cid:durableId="1121607238">
    <w:abstractNumId w:val="7"/>
  </w:num>
  <w:num w:numId="6" w16cid:durableId="1059093432">
    <w:abstractNumId w:val="3"/>
  </w:num>
  <w:num w:numId="7" w16cid:durableId="495808976">
    <w:abstractNumId w:val="2"/>
  </w:num>
  <w:num w:numId="8" w16cid:durableId="867061531">
    <w:abstractNumId w:val="1"/>
  </w:num>
  <w:num w:numId="9" w16cid:durableId="102086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6EC"/>
    <w:rsid w:val="0001588A"/>
    <w:rsid w:val="00034616"/>
    <w:rsid w:val="0006063C"/>
    <w:rsid w:val="000640F3"/>
    <w:rsid w:val="0009711E"/>
    <w:rsid w:val="000F2664"/>
    <w:rsid w:val="000F68AC"/>
    <w:rsid w:val="0015074B"/>
    <w:rsid w:val="001A3419"/>
    <w:rsid w:val="00252896"/>
    <w:rsid w:val="00277353"/>
    <w:rsid w:val="0029639D"/>
    <w:rsid w:val="002F350C"/>
    <w:rsid w:val="00326F90"/>
    <w:rsid w:val="00372866"/>
    <w:rsid w:val="003E04B0"/>
    <w:rsid w:val="0057393E"/>
    <w:rsid w:val="00721190"/>
    <w:rsid w:val="00783339"/>
    <w:rsid w:val="007E4199"/>
    <w:rsid w:val="008878BA"/>
    <w:rsid w:val="009648B2"/>
    <w:rsid w:val="00A543A2"/>
    <w:rsid w:val="00A56832"/>
    <w:rsid w:val="00AA1D8D"/>
    <w:rsid w:val="00B47730"/>
    <w:rsid w:val="00CB0664"/>
    <w:rsid w:val="00D07CA5"/>
    <w:rsid w:val="00DC2C32"/>
    <w:rsid w:val="00E21F35"/>
    <w:rsid w:val="00E23C74"/>
    <w:rsid w:val="00ED1029"/>
    <w:rsid w:val="00F06E60"/>
    <w:rsid w:val="00F822CF"/>
    <w:rsid w:val="00F86F4D"/>
    <w:rsid w:val="00F95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5AFEE6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2026-08-05T08:31:00Z</dcterms:created>
  <dcterms:modified xsi:type="dcterms:W3CDTF">2026-08-28T10:04:00Z</dcterms:modified>
  <cp:category/>
</cp:coreProperties>
</file>