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B7B" w14:textId="406E6F4D" w:rsidR="008542CA" w:rsidRPr="002621F1" w:rsidRDefault="000E43C0" w:rsidP="002621F1">
      <w:pPr>
        <w:autoSpaceDE w:val="0"/>
        <w:spacing w:line="360" w:lineRule="auto"/>
        <w:jc w:val="right"/>
        <w:rPr>
          <w:rFonts w:ascii="Tahoma" w:hAnsi="Tahoma" w:cs="Tahoma"/>
        </w:rPr>
      </w:pPr>
      <w:r w:rsidRPr="002621F1">
        <w:rPr>
          <w:rFonts w:ascii="Tahoma" w:hAnsi="Tahoma" w:cs="Tahoma"/>
        </w:rPr>
        <w:t xml:space="preserve">Załącznik nr </w:t>
      </w:r>
      <w:r w:rsidR="00016238" w:rsidRPr="002621F1">
        <w:rPr>
          <w:rFonts w:ascii="Tahoma" w:hAnsi="Tahoma" w:cs="Tahoma"/>
        </w:rPr>
        <w:t>3</w:t>
      </w:r>
      <w:r w:rsidRPr="002621F1">
        <w:rPr>
          <w:rFonts w:ascii="Tahoma" w:hAnsi="Tahoma" w:cs="Tahoma"/>
        </w:rPr>
        <w:t xml:space="preserve"> do S</w:t>
      </w:r>
      <w:r w:rsidR="00B60463" w:rsidRPr="002621F1">
        <w:rPr>
          <w:rFonts w:ascii="Tahoma" w:hAnsi="Tahoma" w:cs="Tahoma"/>
        </w:rPr>
        <w:t>WZ</w:t>
      </w:r>
    </w:p>
    <w:p w14:paraId="007F0575" w14:textId="77777777" w:rsidR="00E3578B" w:rsidRPr="002621F1" w:rsidRDefault="00E3578B" w:rsidP="002621F1">
      <w:pPr>
        <w:widowControl/>
        <w:autoSpaceDN/>
        <w:spacing w:line="360" w:lineRule="auto"/>
        <w:textAlignment w:val="auto"/>
        <w:outlineLvl w:val="0"/>
        <w:rPr>
          <w:rFonts w:ascii="Tahoma" w:eastAsia="Times New Roman" w:hAnsi="Tahoma" w:cs="Tahoma"/>
          <w:color w:val="auto"/>
          <w:lang w:eastAsia="ar-SA"/>
        </w:rPr>
      </w:pPr>
      <w:r w:rsidRPr="002621F1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2621F1" w:rsidRDefault="00E3578B" w:rsidP="002621F1">
      <w:pPr>
        <w:widowControl/>
        <w:autoSpaceDN/>
        <w:spacing w:line="360" w:lineRule="auto"/>
        <w:textAlignment w:val="auto"/>
        <w:outlineLvl w:val="0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2621F1" w:rsidRDefault="00E3578B" w:rsidP="002621F1">
      <w:pPr>
        <w:widowControl/>
        <w:autoSpaceDN/>
        <w:spacing w:line="360" w:lineRule="auto"/>
        <w:textAlignment w:val="auto"/>
        <w:outlineLvl w:val="0"/>
        <w:rPr>
          <w:rFonts w:ascii="Tahoma" w:eastAsia="Times New Roman" w:hAnsi="Tahoma" w:cs="Tahoma"/>
          <w:color w:val="auto"/>
          <w:lang w:eastAsia="ar-SA"/>
        </w:rPr>
      </w:pPr>
      <w:r w:rsidRPr="002621F1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77777777" w:rsidR="00E3578B" w:rsidRPr="002621F1" w:rsidRDefault="00E3578B" w:rsidP="002621F1">
      <w:pPr>
        <w:widowControl/>
        <w:autoSpaceDN/>
        <w:spacing w:line="360" w:lineRule="auto"/>
        <w:textAlignment w:val="auto"/>
        <w:outlineLvl w:val="0"/>
        <w:rPr>
          <w:rFonts w:ascii="Tahoma" w:eastAsia="Times New Roman" w:hAnsi="Tahoma" w:cs="Tahoma"/>
          <w:color w:val="auto"/>
          <w:lang w:eastAsia="ar-SA"/>
        </w:rPr>
      </w:pPr>
      <w:r w:rsidRPr="002621F1">
        <w:rPr>
          <w:rFonts w:ascii="Tahoma" w:eastAsia="Times New Roman" w:hAnsi="Tahoma" w:cs="Tahoma"/>
          <w:color w:val="auto"/>
          <w:lang w:eastAsia="ar-SA"/>
        </w:rPr>
        <w:t>Nazwa Wykonawcy</w:t>
      </w:r>
    </w:p>
    <w:p w14:paraId="5DC08A11" w14:textId="77777777" w:rsidR="00E3578B" w:rsidRPr="002621F1" w:rsidRDefault="00E3578B" w:rsidP="002621F1">
      <w:pPr>
        <w:widowControl/>
        <w:autoSpaceDN/>
        <w:spacing w:line="360" w:lineRule="auto"/>
        <w:textAlignment w:val="auto"/>
        <w:outlineLvl w:val="0"/>
        <w:rPr>
          <w:rFonts w:ascii="Tahoma" w:eastAsia="Times New Roman" w:hAnsi="Tahoma" w:cs="Tahoma"/>
          <w:color w:val="auto"/>
          <w:lang w:eastAsia="ar-SA"/>
        </w:rPr>
      </w:pPr>
      <w:r w:rsidRPr="002621F1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2621F1" w:rsidRDefault="00E3578B" w:rsidP="002621F1">
      <w:pPr>
        <w:widowControl/>
        <w:autoSpaceDN/>
        <w:spacing w:line="360" w:lineRule="auto"/>
        <w:textAlignment w:val="auto"/>
        <w:outlineLvl w:val="0"/>
        <w:rPr>
          <w:rFonts w:ascii="Tahoma" w:eastAsia="Times New Roman" w:hAnsi="Tahoma" w:cs="Tahoma"/>
          <w:color w:val="auto"/>
          <w:lang w:eastAsia="ar-SA"/>
        </w:rPr>
      </w:pPr>
      <w:r w:rsidRPr="002621F1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7521E1B8" w14:textId="77777777" w:rsidR="00E3578B" w:rsidRPr="002621F1" w:rsidRDefault="00E3578B" w:rsidP="002621F1">
      <w:pPr>
        <w:widowControl/>
        <w:autoSpaceDN/>
        <w:spacing w:line="360" w:lineRule="auto"/>
        <w:textAlignment w:val="auto"/>
        <w:outlineLvl w:val="0"/>
        <w:rPr>
          <w:rFonts w:ascii="Tahoma" w:eastAsia="Times New Roman" w:hAnsi="Tahoma" w:cs="Tahoma"/>
          <w:color w:val="auto"/>
          <w:lang w:eastAsia="ar-SA"/>
        </w:rPr>
      </w:pPr>
    </w:p>
    <w:p w14:paraId="67B0B0E4" w14:textId="77777777" w:rsidR="00E3578B" w:rsidRPr="002621F1" w:rsidRDefault="00E3578B" w:rsidP="002621F1">
      <w:pPr>
        <w:autoSpaceDE w:val="0"/>
        <w:spacing w:line="360" w:lineRule="auto"/>
        <w:jc w:val="right"/>
        <w:rPr>
          <w:rFonts w:ascii="Tahoma" w:hAnsi="Tahoma" w:cs="Tahoma"/>
          <w:i/>
          <w:iCs/>
        </w:rPr>
      </w:pPr>
    </w:p>
    <w:p w14:paraId="46309186" w14:textId="77777777" w:rsidR="008542CA" w:rsidRPr="002621F1" w:rsidRDefault="008542CA" w:rsidP="002621F1">
      <w:pPr>
        <w:autoSpaceDE w:val="0"/>
        <w:spacing w:line="360" w:lineRule="auto"/>
        <w:rPr>
          <w:rFonts w:ascii="Tahoma" w:hAnsi="Tahoma" w:cs="Tahoma"/>
          <w:iCs/>
        </w:rPr>
      </w:pPr>
    </w:p>
    <w:p w14:paraId="0B5809EC" w14:textId="77777777" w:rsidR="008542CA" w:rsidRPr="002621F1" w:rsidRDefault="008542CA" w:rsidP="002621F1">
      <w:pPr>
        <w:spacing w:line="360" w:lineRule="auto"/>
        <w:rPr>
          <w:rFonts w:ascii="Tahoma" w:hAnsi="Tahoma" w:cs="Tahoma"/>
        </w:rPr>
      </w:pPr>
    </w:p>
    <w:p w14:paraId="4B8152EA" w14:textId="77777777" w:rsidR="008542CA" w:rsidRPr="002621F1" w:rsidRDefault="008542CA" w:rsidP="002621F1">
      <w:pPr>
        <w:spacing w:line="360" w:lineRule="auto"/>
        <w:jc w:val="center"/>
        <w:rPr>
          <w:rFonts w:ascii="Tahoma" w:hAnsi="Tahoma" w:cs="Tahoma"/>
          <w:b/>
        </w:rPr>
      </w:pPr>
    </w:p>
    <w:p w14:paraId="0736E816" w14:textId="495C5EC0" w:rsidR="00C035E1" w:rsidRPr="002621F1" w:rsidRDefault="00550BEC" w:rsidP="002621F1">
      <w:pPr>
        <w:tabs>
          <w:tab w:val="center" w:pos="4536"/>
          <w:tab w:val="left" w:pos="6637"/>
        </w:tabs>
        <w:spacing w:line="360" w:lineRule="auto"/>
        <w:rPr>
          <w:rFonts w:ascii="Tahoma" w:hAnsi="Tahoma" w:cs="Tahoma"/>
          <w:b/>
        </w:rPr>
      </w:pPr>
      <w:r w:rsidRPr="002621F1">
        <w:rPr>
          <w:rFonts w:ascii="Tahoma" w:hAnsi="Tahoma" w:cs="Tahoma"/>
          <w:b/>
        </w:rPr>
        <w:tab/>
      </w:r>
      <w:r w:rsidR="00B60463" w:rsidRPr="002621F1">
        <w:rPr>
          <w:rFonts w:ascii="Tahoma" w:hAnsi="Tahoma" w:cs="Tahoma"/>
          <w:b/>
        </w:rPr>
        <w:t xml:space="preserve">WYKAZ </w:t>
      </w:r>
      <w:r w:rsidR="007E5F71" w:rsidRPr="002621F1">
        <w:rPr>
          <w:rFonts w:ascii="Tahoma" w:hAnsi="Tahoma" w:cs="Tahoma"/>
          <w:b/>
        </w:rPr>
        <w:t>DOSTAW</w:t>
      </w:r>
    </w:p>
    <w:p w14:paraId="349F3B91" w14:textId="77777777" w:rsidR="00FE3177" w:rsidRPr="002621F1" w:rsidRDefault="00FE3177" w:rsidP="002621F1">
      <w:pPr>
        <w:tabs>
          <w:tab w:val="center" w:pos="4536"/>
          <w:tab w:val="left" w:pos="6637"/>
        </w:tabs>
        <w:spacing w:line="360" w:lineRule="auto"/>
        <w:rPr>
          <w:rFonts w:ascii="Tahoma" w:hAnsi="Tahoma" w:cs="Tahoma"/>
          <w:b/>
        </w:rPr>
      </w:pPr>
    </w:p>
    <w:p w14:paraId="2899826E" w14:textId="6679DFF9" w:rsidR="00712D2A" w:rsidRPr="002621F1" w:rsidRDefault="00C035E1" w:rsidP="002621F1">
      <w:pPr>
        <w:autoSpaceDE w:val="0"/>
        <w:spacing w:after="120" w:line="360" w:lineRule="auto"/>
        <w:jc w:val="both"/>
        <w:rPr>
          <w:rFonts w:ascii="Tahoma" w:hAnsi="Tahoma" w:cs="Tahoma"/>
          <w:bCs/>
          <w:color w:val="auto"/>
        </w:rPr>
      </w:pPr>
      <w:r w:rsidRPr="002621F1">
        <w:rPr>
          <w:rFonts w:ascii="Tahoma" w:hAnsi="Tahoma" w:cs="Tahoma"/>
        </w:rPr>
        <w:t>składany w</w:t>
      </w:r>
      <w:r w:rsidRPr="002621F1">
        <w:rPr>
          <w:rFonts w:ascii="Tahoma" w:hAnsi="Tahoma" w:cs="Tahoma"/>
          <w:b/>
        </w:rPr>
        <w:t xml:space="preserve"> </w:t>
      </w:r>
      <w:r w:rsidRPr="002621F1">
        <w:rPr>
          <w:rFonts w:ascii="Tahoma" w:hAnsi="Tahoma" w:cs="Tahoma"/>
          <w:bCs/>
        </w:rPr>
        <w:t>postępowania o udzielenie zamówienia</w:t>
      </w:r>
      <w:r w:rsidR="002D1414" w:rsidRPr="002621F1">
        <w:rPr>
          <w:rFonts w:ascii="Tahoma" w:hAnsi="Tahoma" w:cs="Tahoma"/>
          <w:bCs/>
        </w:rPr>
        <w:t xml:space="preserve"> publicznego </w:t>
      </w:r>
      <w:r w:rsidRPr="002621F1">
        <w:rPr>
          <w:rFonts w:ascii="Tahoma" w:hAnsi="Tahoma" w:cs="Tahoma"/>
          <w:bCs/>
        </w:rPr>
        <w:t xml:space="preserve">pn. </w:t>
      </w:r>
      <w:r w:rsidR="007E5F71" w:rsidRPr="002621F1">
        <w:rPr>
          <w:rFonts w:ascii="Tahoma" w:eastAsia="Times New Roman" w:hAnsi="Tahoma" w:cs="Tahoma"/>
          <w:color w:val="auto"/>
          <w:lang w:eastAsia="en-US"/>
        </w:rPr>
        <w:t>Dostawa oleju opałowego do ogrzewania szkół z terenu gminy Kawęczyn</w:t>
      </w:r>
      <w:r w:rsidR="00AB3175">
        <w:rPr>
          <w:rFonts w:ascii="Tahoma" w:eastAsia="Times New Roman" w:hAnsi="Tahoma" w:cs="Tahoma"/>
          <w:color w:val="auto"/>
          <w:lang w:eastAsia="en-US"/>
        </w:rPr>
        <w:t xml:space="preserve"> na rok 202</w:t>
      </w:r>
      <w:r w:rsidR="00643235">
        <w:rPr>
          <w:rFonts w:ascii="Tahoma" w:eastAsia="Times New Roman" w:hAnsi="Tahoma" w:cs="Tahoma"/>
          <w:color w:val="auto"/>
          <w:lang w:eastAsia="en-US"/>
        </w:rPr>
        <w:t>6</w:t>
      </w:r>
      <w:r w:rsidR="00AB3175">
        <w:rPr>
          <w:rFonts w:ascii="Tahoma" w:eastAsia="Times New Roman" w:hAnsi="Tahoma" w:cs="Tahoma"/>
          <w:color w:val="auto"/>
          <w:lang w:eastAsia="en-US"/>
        </w:rPr>
        <w:t>/202</w:t>
      </w:r>
      <w:r w:rsidR="00643235">
        <w:rPr>
          <w:rFonts w:ascii="Tahoma" w:eastAsia="Times New Roman" w:hAnsi="Tahoma" w:cs="Tahoma"/>
          <w:color w:val="auto"/>
          <w:lang w:eastAsia="en-US"/>
        </w:rPr>
        <w:t>7</w:t>
      </w:r>
      <w:r w:rsidR="007670CA" w:rsidRPr="002621F1">
        <w:rPr>
          <w:rFonts w:ascii="Tahoma" w:eastAsia="Times New Roman" w:hAnsi="Tahoma" w:cs="Tahoma"/>
          <w:color w:val="auto"/>
          <w:lang w:eastAsia="en-US"/>
        </w:rPr>
        <w:t xml:space="preserve"> – nr ref.:  </w:t>
      </w:r>
      <w:r w:rsidR="00AC6ACD" w:rsidRPr="002621F1">
        <w:rPr>
          <w:rFonts w:ascii="Tahoma" w:eastAsia="Times New Roman" w:hAnsi="Tahoma" w:cs="Tahoma"/>
          <w:bCs/>
          <w:lang w:eastAsia="ar-SA"/>
        </w:rPr>
        <w:t>ROŚ.271.</w:t>
      </w:r>
      <w:r w:rsidR="00FF53EC">
        <w:rPr>
          <w:rFonts w:ascii="Tahoma" w:eastAsia="Times New Roman" w:hAnsi="Tahoma" w:cs="Tahoma"/>
          <w:bCs/>
          <w:lang w:eastAsia="ar-SA"/>
        </w:rPr>
        <w:t>3</w:t>
      </w:r>
      <w:r w:rsidR="00643235">
        <w:rPr>
          <w:rFonts w:ascii="Tahoma" w:eastAsia="Times New Roman" w:hAnsi="Tahoma" w:cs="Tahoma"/>
          <w:bCs/>
          <w:lang w:eastAsia="ar-SA"/>
        </w:rPr>
        <w:t>6</w:t>
      </w:r>
      <w:r w:rsidR="00AC6ACD" w:rsidRPr="002621F1">
        <w:rPr>
          <w:rFonts w:ascii="Tahoma" w:eastAsia="Times New Roman" w:hAnsi="Tahoma" w:cs="Tahoma"/>
          <w:bCs/>
          <w:lang w:eastAsia="ar-SA"/>
        </w:rPr>
        <w:t>.202</w:t>
      </w:r>
      <w:r w:rsidR="00643235">
        <w:rPr>
          <w:rFonts w:ascii="Tahoma" w:eastAsia="Times New Roman" w:hAnsi="Tahoma" w:cs="Tahoma"/>
          <w:bCs/>
          <w:lang w:eastAsia="ar-SA"/>
        </w:rPr>
        <w:t>6</w:t>
      </w:r>
    </w:p>
    <w:tbl>
      <w:tblPr>
        <w:tblW w:w="9406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871"/>
        <w:gridCol w:w="3572"/>
        <w:gridCol w:w="1729"/>
        <w:gridCol w:w="1655"/>
      </w:tblGrid>
      <w:tr w:rsidR="007E5F71" w:rsidRPr="002621F1" w14:paraId="527C4399" w14:textId="77777777" w:rsidTr="00BF506C">
        <w:trPr>
          <w:cantSplit/>
          <w:trHeight w:hRule="exact" w:val="199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ED1E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4CB9" w14:textId="77777777" w:rsidR="007E5F71" w:rsidRPr="002621F1" w:rsidRDefault="007E5F71" w:rsidP="002621F1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>Nazwa i adres</w:t>
            </w:r>
          </w:p>
          <w:p w14:paraId="5DEE0D47" w14:textId="30ED6E6F" w:rsidR="007E5F71" w:rsidRPr="002621F1" w:rsidRDefault="007E5F71" w:rsidP="002621F1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 xml:space="preserve">Zamawiającego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FE88" w14:textId="6FFD1299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>Przedmiot i zakres dostawy</w:t>
            </w:r>
            <w:r w:rsidR="009C1E57" w:rsidRPr="002621F1">
              <w:rPr>
                <w:rFonts w:ascii="Tahoma" w:hAnsi="Tahoma" w:cs="Tahoma"/>
                <w:b/>
                <w:sz w:val="20"/>
                <w:szCs w:val="20"/>
              </w:rPr>
              <w:t>/dostaw</w:t>
            </w:r>
          </w:p>
          <w:p w14:paraId="171424F9" w14:textId="38D0C458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 xml:space="preserve">/zgodnie z Rozdziałem VI pkt 1 </w:t>
            </w:r>
            <w:proofErr w:type="spellStart"/>
            <w:r w:rsidRPr="002621F1">
              <w:rPr>
                <w:rFonts w:ascii="Tahoma" w:hAnsi="Tahoma" w:cs="Tahoma"/>
                <w:b/>
                <w:sz w:val="20"/>
                <w:szCs w:val="20"/>
              </w:rPr>
              <w:t>ppkt</w:t>
            </w:r>
            <w:proofErr w:type="spellEnd"/>
            <w:r w:rsidRPr="002621F1">
              <w:rPr>
                <w:rFonts w:ascii="Tahoma" w:hAnsi="Tahoma" w:cs="Tahoma"/>
                <w:b/>
                <w:sz w:val="20"/>
                <w:szCs w:val="20"/>
              </w:rPr>
              <w:t xml:space="preserve"> 4 SWZ, wraz ze wskazaniem ilości dostarczanego oleju/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3407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667ED00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>Data wykonania</w:t>
            </w:r>
          </w:p>
          <w:p w14:paraId="1515E716" w14:textId="3A285E21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proofErr w:type="spellStart"/>
            <w:r w:rsidRPr="002621F1">
              <w:rPr>
                <w:rFonts w:ascii="Tahoma" w:hAnsi="Tahoma" w:cs="Tahoma"/>
                <w:b/>
                <w:sz w:val="20"/>
                <w:szCs w:val="20"/>
              </w:rPr>
              <w:t>dd</w:t>
            </w:r>
            <w:proofErr w:type="spellEnd"/>
            <w:r w:rsidRPr="002621F1">
              <w:rPr>
                <w:rFonts w:ascii="Tahoma" w:hAnsi="Tahoma" w:cs="Tahoma"/>
                <w:b/>
                <w:sz w:val="20"/>
                <w:szCs w:val="20"/>
              </w:rPr>
              <w:t>/mm/</w:t>
            </w:r>
            <w:proofErr w:type="spellStart"/>
            <w:r w:rsidRPr="002621F1">
              <w:rPr>
                <w:rFonts w:ascii="Tahoma" w:hAnsi="Tahoma" w:cs="Tahoma"/>
                <w:b/>
                <w:sz w:val="20"/>
                <w:szCs w:val="20"/>
              </w:rPr>
              <w:t>rr</w:t>
            </w:r>
            <w:proofErr w:type="spellEnd"/>
            <w:r w:rsidRPr="002621F1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  <w:p w14:paraId="044EF363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3DBDFE0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287616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C46D812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DC1F94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B4401D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0C8016" w14:textId="77777777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>początek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CC96" w14:textId="72F26C3D" w:rsidR="007E5F71" w:rsidRPr="002621F1" w:rsidRDefault="007E5F71" w:rsidP="002621F1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21F1">
              <w:rPr>
                <w:rFonts w:ascii="Tahoma" w:hAnsi="Tahoma" w:cs="Tahoma"/>
                <w:b/>
                <w:sz w:val="20"/>
                <w:szCs w:val="20"/>
              </w:rPr>
              <w:t>Podmiot realizujący</w:t>
            </w:r>
          </w:p>
        </w:tc>
      </w:tr>
      <w:tr w:rsidR="007E5F71" w:rsidRPr="002621F1" w14:paraId="7E5433D6" w14:textId="77777777" w:rsidTr="00BF506C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1435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52799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14:paraId="6A8CD319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0F7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B95F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04C8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7E5F71" w:rsidRPr="002621F1" w14:paraId="70CCC1B2" w14:textId="77777777" w:rsidTr="00BF506C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8802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AAE4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14:paraId="7E5BB189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C444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22F7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0F40" w14:textId="77777777" w:rsidR="007E5F71" w:rsidRPr="002621F1" w:rsidRDefault="007E5F71" w:rsidP="002621F1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7A2FB362" w14:textId="77777777" w:rsidR="008542CA" w:rsidRPr="002621F1" w:rsidRDefault="008542CA" w:rsidP="002621F1">
      <w:pPr>
        <w:spacing w:line="360" w:lineRule="auto"/>
        <w:jc w:val="both"/>
        <w:rPr>
          <w:rFonts w:ascii="Tahoma" w:hAnsi="Tahoma" w:cs="Tahoma"/>
        </w:rPr>
      </w:pPr>
    </w:p>
    <w:p w14:paraId="1301C232" w14:textId="40A76077" w:rsidR="008542CA" w:rsidRPr="002621F1" w:rsidRDefault="00B60463" w:rsidP="002621F1">
      <w:pPr>
        <w:spacing w:line="360" w:lineRule="auto"/>
        <w:jc w:val="both"/>
        <w:rPr>
          <w:rFonts w:ascii="Tahoma" w:hAnsi="Tahoma" w:cs="Tahoma"/>
        </w:rPr>
      </w:pPr>
      <w:r w:rsidRPr="002621F1">
        <w:rPr>
          <w:rFonts w:ascii="Tahoma" w:hAnsi="Tahoma" w:cs="Tahoma"/>
        </w:rPr>
        <w:t xml:space="preserve">W załączeniu przedkładamy dowody, że ww. </w:t>
      </w:r>
      <w:r w:rsidR="007E5F71" w:rsidRPr="002621F1">
        <w:rPr>
          <w:rFonts w:ascii="Tahoma" w:hAnsi="Tahoma" w:cs="Tahoma"/>
        </w:rPr>
        <w:t>dostawy</w:t>
      </w:r>
      <w:r w:rsidRPr="002621F1">
        <w:rPr>
          <w:rFonts w:ascii="Tahoma" w:hAnsi="Tahoma" w:cs="Tahoma"/>
        </w:rPr>
        <w:t xml:space="preserve"> zostały</w:t>
      </w:r>
      <w:r w:rsidR="00550BEC" w:rsidRPr="002621F1">
        <w:rPr>
          <w:rFonts w:ascii="Tahoma" w:hAnsi="Tahoma" w:cs="Tahoma"/>
        </w:rPr>
        <w:t xml:space="preserve"> wykonane</w:t>
      </w:r>
      <w:r w:rsidR="00BF506C">
        <w:rPr>
          <w:rFonts w:ascii="Tahoma" w:hAnsi="Tahoma" w:cs="Tahoma"/>
        </w:rPr>
        <w:t xml:space="preserve"> lub są wykonywane</w:t>
      </w:r>
      <w:r w:rsidRPr="002621F1">
        <w:rPr>
          <w:rFonts w:ascii="Tahoma" w:hAnsi="Tahoma" w:cs="Tahoma"/>
        </w:rPr>
        <w:t xml:space="preserve"> </w:t>
      </w:r>
      <w:r w:rsidR="00550BEC" w:rsidRPr="002621F1">
        <w:rPr>
          <w:rFonts w:ascii="Tahoma" w:hAnsi="Tahoma" w:cs="Tahoma"/>
        </w:rPr>
        <w:t>należycie.</w:t>
      </w:r>
    </w:p>
    <w:p w14:paraId="35AEFCF0" w14:textId="77777777" w:rsidR="001752D8" w:rsidRPr="002621F1" w:rsidRDefault="001752D8" w:rsidP="002621F1">
      <w:pPr>
        <w:spacing w:before="120" w:line="360" w:lineRule="auto"/>
        <w:jc w:val="both"/>
        <w:rPr>
          <w:rFonts w:ascii="Tahoma" w:hAnsi="Tahoma" w:cs="Tahoma"/>
        </w:rPr>
      </w:pPr>
    </w:p>
    <w:p w14:paraId="1667F8C7" w14:textId="77177B9F" w:rsidR="007575DC" w:rsidRPr="00BF506C" w:rsidRDefault="001752D8" w:rsidP="002621F1">
      <w:pPr>
        <w:spacing w:before="120" w:line="360" w:lineRule="auto"/>
        <w:jc w:val="both"/>
        <w:rPr>
          <w:rFonts w:ascii="Tahoma" w:hAnsi="Tahoma" w:cs="Tahoma"/>
          <w:i/>
          <w:iCs/>
        </w:rPr>
      </w:pPr>
      <w:r w:rsidRPr="00BF506C">
        <w:rPr>
          <w:rFonts w:ascii="Tahoma" w:hAnsi="Tahoma" w:cs="Tahoma"/>
          <w:i/>
          <w:iCs/>
        </w:rPr>
        <w:t>/j</w:t>
      </w:r>
      <w:r w:rsidR="00384F59" w:rsidRPr="00BF506C">
        <w:rPr>
          <w:rFonts w:ascii="Tahoma" w:hAnsi="Tahoma" w:cs="Tahoma"/>
          <w:i/>
          <w:iCs/>
        </w:rPr>
        <w:t xml:space="preserve">eżeli Wykonawca powołuje się na doświadczenie w realizacji </w:t>
      </w:r>
      <w:r w:rsidR="007E5F71" w:rsidRPr="00BF506C">
        <w:rPr>
          <w:rFonts w:ascii="Tahoma" w:hAnsi="Tahoma" w:cs="Tahoma"/>
          <w:i/>
          <w:iCs/>
        </w:rPr>
        <w:t>dostaw</w:t>
      </w:r>
      <w:r w:rsidR="00384F59" w:rsidRPr="00BF506C">
        <w:rPr>
          <w:rFonts w:ascii="Tahoma" w:hAnsi="Tahoma" w:cs="Tahoma"/>
          <w:i/>
          <w:iCs/>
        </w:rPr>
        <w:t xml:space="preserve"> wykonywanych wspólnie z innymi Wykonawcami, powyższy wykaz </w:t>
      </w:r>
      <w:r w:rsidR="007670CA" w:rsidRPr="00BF506C">
        <w:rPr>
          <w:rFonts w:ascii="Tahoma" w:hAnsi="Tahoma" w:cs="Tahoma"/>
          <w:i/>
          <w:iCs/>
        </w:rPr>
        <w:t>dotyczy</w:t>
      </w:r>
      <w:r w:rsidR="00384F59" w:rsidRPr="00BF506C">
        <w:rPr>
          <w:rFonts w:ascii="Tahoma" w:hAnsi="Tahoma" w:cs="Tahoma"/>
          <w:i/>
          <w:iCs/>
        </w:rPr>
        <w:t xml:space="preserve"> </w:t>
      </w:r>
      <w:r w:rsidR="007E5F71" w:rsidRPr="00BF506C">
        <w:rPr>
          <w:rFonts w:ascii="Tahoma" w:hAnsi="Tahoma" w:cs="Tahoma"/>
          <w:i/>
          <w:iCs/>
        </w:rPr>
        <w:t>dostaw</w:t>
      </w:r>
      <w:r w:rsidR="00384F59" w:rsidRPr="00BF506C">
        <w:rPr>
          <w:rFonts w:ascii="Tahoma" w:hAnsi="Tahoma" w:cs="Tahoma"/>
          <w:i/>
          <w:iCs/>
        </w:rPr>
        <w:t xml:space="preserve">, w których </w:t>
      </w:r>
      <w:r w:rsidR="00384F59" w:rsidRPr="00BF506C">
        <w:rPr>
          <w:rFonts w:ascii="Tahoma" w:hAnsi="Tahoma" w:cs="Tahoma"/>
          <w:i/>
          <w:iCs/>
        </w:rPr>
        <w:lastRenderedPageBreak/>
        <w:t>wykonaniu Wykonawca ten bezpośrednio uczestniczył</w:t>
      </w:r>
      <w:r w:rsidRPr="00BF506C">
        <w:rPr>
          <w:rFonts w:ascii="Tahoma" w:hAnsi="Tahoma" w:cs="Tahoma"/>
          <w:i/>
          <w:iCs/>
        </w:rPr>
        <w:t>/</w:t>
      </w:r>
    </w:p>
    <w:p w14:paraId="24397469" w14:textId="705B444E" w:rsidR="007575DC" w:rsidRPr="002621F1" w:rsidRDefault="007575DC" w:rsidP="002621F1">
      <w:pPr>
        <w:spacing w:line="360" w:lineRule="auto"/>
        <w:jc w:val="both"/>
        <w:rPr>
          <w:rFonts w:ascii="Tahoma" w:hAnsi="Tahoma" w:cs="Tahoma"/>
        </w:rPr>
      </w:pPr>
    </w:p>
    <w:p w14:paraId="783FC832" w14:textId="77777777" w:rsidR="00225D8B" w:rsidRPr="002621F1" w:rsidRDefault="00225D8B" w:rsidP="002621F1">
      <w:pPr>
        <w:spacing w:line="360" w:lineRule="auto"/>
        <w:jc w:val="both"/>
        <w:rPr>
          <w:rFonts w:ascii="Tahoma" w:hAnsi="Tahoma" w:cs="Tahoma"/>
        </w:rPr>
      </w:pPr>
    </w:p>
    <w:p w14:paraId="3F68113D" w14:textId="77777777" w:rsidR="00FF537E" w:rsidRPr="002621F1" w:rsidRDefault="00FF537E" w:rsidP="002621F1">
      <w:pPr>
        <w:spacing w:line="360" w:lineRule="auto"/>
        <w:rPr>
          <w:rFonts w:ascii="Tahoma" w:hAnsi="Tahoma" w:cs="Tahoma"/>
          <w:iCs/>
        </w:rPr>
      </w:pPr>
    </w:p>
    <w:p w14:paraId="5634BE88" w14:textId="77777777" w:rsidR="00864BD0" w:rsidRPr="002621F1" w:rsidRDefault="00864BD0" w:rsidP="002621F1">
      <w:pPr>
        <w:widowControl/>
        <w:tabs>
          <w:tab w:val="left" w:pos="5103"/>
        </w:tabs>
        <w:autoSpaceDN/>
        <w:spacing w:line="360" w:lineRule="auto"/>
        <w:jc w:val="both"/>
        <w:textAlignment w:val="auto"/>
        <w:rPr>
          <w:rFonts w:ascii="Tahoma" w:eastAsia="Times New Roman" w:hAnsi="Tahoma" w:cs="Tahoma"/>
          <w:iCs/>
          <w:highlight w:val="lightGray"/>
          <w:lang w:eastAsia="ar-SA"/>
        </w:rPr>
      </w:pPr>
      <w:r w:rsidRPr="002621F1">
        <w:rPr>
          <w:rFonts w:ascii="Tahoma" w:eastAsia="Times New Roman" w:hAnsi="Tahoma" w:cs="Tahoma"/>
          <w:iCs/>
          <w:highlight w:val="lightGray"/>
          <w:lang w:eastAsia="ar-SA"/>
        </w:rPr>
        <w:t xml:space="preserve">Wykonawca/właściwie umocowany przedstawiciel </w:t>
      </w:r>
      <w:r w:rsidRPr="002621F1">
        <w:rPr>
          <w:rFonts w:ascii="Tahoma" w:eastAsia="Times New Roman" w:hAnsi="Tahoma" w:cs="Tahoma"/>
          <w:iCs/>
          <w:color w:val="auto"/>
          <w:highlight w:val="lightGray"/>
          <w:lang w:eastAsia="ar-SA"/>
        </w:rPr>
        <w:t>podpisuje dokument sporządzony w postaci elektronicznej kwalifikowanym podpisem elektronicznym, podpisem zaufanym lub podpisem osobistym</w:t>
      </w:r>
    </w:p>
    <w:p w14:paraId="166A32CB" w14:textId="77777777" w:rsidR="008542CA" w:rsidRPr="002621F1" w:rsidRDefault="008542CA" w:rsidP="002621F1">
      <w:pPr>
        <w:spacing w:line="360" w:lineRule="auto"/>
        <w:rPr>
          <w:rFonts w:ascii="Tahoma" w:hAnsi="Tahoma" w:cs="Tahoma"/>
          <w:iCs/>
        </w:rPr>
      </w:pPr>
    </w:p>
    <w:sectPr w:rsidR="008542CA" w:rsidRPr="002621F1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7CA0" w14:textId="77777777" w:rsidR="002B2E42" w:rsidRDefault="002B2E42">
      <w:r>
        <w:separator/>
      </w:r>
    </w:p>
  </w:endnote>
  <w:endnote w:type="continuationSeparator" w:id="0">
    <w:p w14:paraId="4A284E93" w14:textId="77777777" w:rsidR="002B2E42" w:rsidRDefault="002B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7697" w14:textId="77777777" w:rsidR="002B2E42" w:rsidRDefault="002B2E42">
      <w:r>
        <w:separator/>
      </w:r>
    </w:p>
  </w:footnote>
  <w:footnote w:type="continuationSeparator" w:id="0">
    <w:p w14:paraId="207669FB" w14:textId="77777777" w:rsidR="002B2E42" w:rsidRDefault="002B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C151" w14:textId="77777777" w:rsidR="00AB3175" w:rsidRDefault="00AB3175">
    <w:pPr>
      <w:pStyle w:val="Nagwek"/>
    </w:pPr>
  </w:p>
  <w:p w14:paraId="1C2154D5" w14:textId="3C4AAA91" w:rsidR="00AB3175" w:rsidRPr="00AB3175" w:rsidRDefault="00AB3175">
    <w:pPr>
      <w:pStyle w:val="Nagwek"/>
      <w:rPr>
        <w:rFonts w:ascii="Tahoma" w:hAnsi="Tahoma" w:cs="Tahoma"/>
      </w:rPr>
    </w:pPr>
    <w:r w:rsidRPr="00AB3175">
      <w:rPr>
        <w:rFonts w:ascii="Tahoma" w:hAnsi="Tahoma" w:cs="Tahoma"/>
      </w:rPr>
      <w:t>ROŚ.271.</w:t>
    </w:r>
    <w:r w:rsidR="00FF53EC">
      <w:rPr>
        <w:rFonts w:ascii="Tahoma" w:hAnsi="Tahoma" w:cs="Tahoma"/>
      </w:rPr>
      <w:t>3</w:t>
    </w:r>
    <w:r w:rsidR="00643235">
      <w:rPr>
        <w:rFonts w:ascii="Tahoma" w:hAnsi="Tahoma" w:cs="Tahoma"/>
      </w:rPr>
      <w:t>6</w:t>
    </w:r>
    <w:r w:rsidRPr="00AB3175">
      <w:rPr>
        <w:rFonts w:ascii="Tahoma" w:hAnsi="Tahoma" w:cs="Tahoma"/>
      </w:rPr>
      <w:t>.202</w:t>
    </w:r>
    <w:r w:rsidR="00643235">
      <w:rPr>
        <w:rFonts w:ascii="Tahoma" w:hAnsi="Tahoma" w:cs="Tahom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F31"/>
    <w:rsid w:val="000702DF"/>
    <w:rsid w:val="0009698B"/>
    <w:rsid w:val="000E43C0"/>
    <w:rsid w:val="001160ED"/>
    <w:rsid w:val="00146054"/>
    <w:rsid w:val="001752D8"/>
    <w:rsid w:val="001A3A39"/>
    <w:rsid w:val="001F6EC2"/>
    <w:rsid w:val="00215071"/>
    <w:rsid w:val="00225D8B"/>
    <w:rsid w:val="002319E5"/>
    <w:rsid w:val="00247A32"/>
    <w:rsid w:val="002621F1"/>
    <w:rsid w:val="002B2E42"/>
    <w:rsid w:val="002D1414"/>
    <w:rsid w:val="00300F3F"/>
    <w:rsid w:val="003478C4"/>
    <w:rsid w:val="00384F59"/>
    <w:rsid w:val="00394309"/>
    <w:rsid w:val="003D70AE"/>
    <w:rsid w:val="003F7789"/>
    <w:rsid w:val="0047337E"/>
    <w:rsid w:val="00477577"/>
    <w:rsid w:val="004A7B23"/>
    <w:rsid w:val="004B0227"/>
    <w:rsid w:val="004B7238"/>
    <w:rsid w:val="00532EC9"/>
    <w:rsid w:val="00550BEC"/>
    <w:rsid w:val="005D4408"/>
    <w:rsid w:val="005E7ACA"/>
    <w:rsid w:val="006137F4"/>
    <w:rsid w:val="00620FBA"/>
    <w:rsid w:val="00643235"/>
    <w:rsid w:val="00691D40"/>
    <w:rsid w:val="006B0CD4"/>
    <w:rsid w:val="006F451A"/>
    <w:rsid w:val="006F79B3"/>
    <w:rsid w:val="00712D2A"/>
    <w:rsid w:val="00725B51"/>
    <w:rsid w:val="00743F2F"/>
    <w:rsid w:val="00747D03"/>
    <w:rsid w:val="007575DC"/>
    <w:rsid w:val="007637F3"/>
    <w:rsid w:val="007670CA"/>
    <w:rsid w:val="00774A12"/>
    <w:rsid w:val="00775C43"/>
    <w:rsid w:val="0078086E"/>
    <w:rsid w:val="007C6F47"/>
    <w:rsid w:val="007D5E0E"/>
    <w:rsid w:val="007E5F71"/>
    <w:rsid w:val="007E7A39"/>
    <w:rsid w:val="00803726"/>
    <w:rsid w:val="00811920"/>
    <w:rsid w:val="00821D20"/>
    <w:rsid w:val="008542CA"/>
    <w:rsid w:val="008545AA"/>
    <w:rsid w:val="00864BD0"/>
    <w:rsid w:val="00912E94"/>
    <w:rsid w:val="0094661F"/>
    <w:rsid w:val="009B048C"/>
    <w:rsid w:val="009C1E57"/>
    <w:rsid w:val="009D02DB"/>
    <w:rsid w:val="009D597D"/>
    <w:rsid w:val="009F57AD"/>
    <w:rsid w:val="00A1285E"/>
    <w:rsid w:val="00A54E72"/>
    <w:rsid w:val="00A93214"/>
    <w:rsid w:val="00AB3175"/>
    <w:rsid w:val="00AC15D7"/>
    <w:rsid w:val="00AC6ACD"/>
    <w:rsid w:val="00AF14E1"/>
    <w:rsid w:val="00AF6912"/>
    <w:rsid w:val="00B60463"/>
    <w:rsid w:val="00BD45F9"/>
    <w:rsid w:val="00BE119E"/>
    <w:rsid w:val="00BF506C"/>
    <w:rsid w:val="00C035E1"/>
    <w:rsid w:val="00C06F17"/>
    <w:rsid w:val="00C40901"/>
    <w:rsid w:val="00C447E9"/>
    <w:rsid w:val="00CA3B05"/>
    <w:rsid w:val="00CD104D"/>
    <w:rsid w:val="00D1579B"/>
    <w:rsid w:val="00D20B1F"/>
    <w:rsid w:val="00D63571"/>
    <w:rsid w:val="00DE6446"/>
    <w:rsid w:val="00E3578B"/>
    <w:rsid w:val="00E44B77"/>
    <w:rsid w:val="00E630BD"/>
    <w:rsid w:val="00EF7559"/>
    <w:rsid w:val="00F14610"/>
    <w:rsid w:val="00F35183"/>
    <w:rsid w:val="00F3598A"/>
    <w:rsid w:val="00F44C13"/>
    <w:rsid w:val="00F57A65"/>
    <w:rsid w:val="00F6219A"/>
    <w:rsid w:val="00F82CD0"/>
    <w:rsid w:val="00FE3177"/>
    <w:rsid w:val="00FF537E"/>
    <w:rsid w:val="00FF53EC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Joanna Szymczak</cp:lastModifiedBy>
  <cp:revision>6</cp:revision>
  <dcterms:created xsi:type="dcterms:W3CDTF">2022-08-08T12:57:00Z</dcterms:created>
  <dcterms:modified xsi:type="dcterms:W3CDTF">2026-06-29T10:35:00Z</dcterms:modified>
</cp:coreProperties>
</file>